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CC340" w14:textId="7B05A95E" w:rsidR="00B0415B" w:rsidRDefault="00B0415B" w:rsidP="000065F9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0065F9">
        <w:rPr>
          <w:b/>
          <w:color w:val="000000"/>
          <w:sz w:val="28"/>
          <w:szCs w:val="28"/>
          <w:shd w:val="clear" w:color="auto" w:fill="FFFFFF"/>
        </w:rPr>
        <w:t xml:space="preserve">Ответственные лица по муниципальному контролю в сфере </w:t>
      </w:r>
      <w:bookmarkStart w:id="0" w:name="_GoBack"/>
      <w:bookmarkEnd w:id="0"/>
      <w:r w:rsidR="000065F9" w:rsidRPr="000065F9">
        <w:rPr>
          <w:b/>
          <w:color w:val="000000"/>
          <w:sz w:val="28"/>
          <w:szCs w:val="28"/>
          <w:shd w:val="clear" w:color="auto" w:fill="FFFFFF"/>
        </w:rPr>
        <w:t>благоустройства,</w:t>
      </w:r>
      <w:r w:rsidRPr="000065F9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0065F9">
        <w:rPr>
          <w:b/>
          <w:color w:val="000000"/>
          <w:sz w:val="28"/>
          <w:szCs w:val="28"/>
        </w:rPr>
        <w:t>осуществляющие консультирование</w:t>
      </w:r>
      <w:r w:rsidRPr="000065F9">
        <w:rPr>
          <w:b/>
          <w:color w:val="000000"/>
          <w:sz w:val="28"/>
          <w:szCs w:val="28"/>
          <w:shd w:val="clear" w:color="auto" w:fill="FFFFFF"/>
        </w:rPr>
        <w:t>:</w:t>
      </w:r>
    </w:p>
    <w:p w14:paraId="0BACC4D6" w14:textId="77777777" w:rsidR="000065F9" w:rsidRPr="000065F9" w:rsidRDefault="000065F9" w:rsidP="000065F9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14:paraId="2722D754" w14:textId="77777777" w:rsidR="000065F9" w:rsidRPr="000065F9" w:rsidRDefault="000065F9" w:rsidP="000065F9">
      <w:pPr>
        <w:shd w:val="clear" w:color="auto" w:fill="FFFFFF"/>
        <w:spacing w:line="276" w:lineRule="auto"/>
        <w:ind w:firstLine="142"/>
        <w:rPr>
          <w:color w:val="000000"/>
          <w:sz w:val="28"/>
          <w:szCs w:val="28"/>
          <w:shd w:val="clear" w:color="auto" w:fill="FFFFFF"/>
        </w:rPr>
      </w:pPr>
      <w:r w:rsidRPr="000065F9">
        <w:rPr>
          <w:color w:val="000000"/>
          <w:sz w:val="28"/>
          <w:szCs w:val="28"/>
          <w:shd w:val="clear" w:color="auto" w:fill="FFFFFF"/>
        </w:rPr>
        <w:t xml:space="preserve">- Глава Теченского сельского поселения Сосновского муниципального района Челябинской области Хамитов </w:t>
      </w:r>
      <w:proofErr w:type="spellStart"/>
      <w:r w:rsidRPr="000065F9">
        <w:rPr>
          <w:color w:val="000000"/>
          <w:sz w:val="28"/>
          <w:szCs w:val="28"/>
          <w:shd w:val="clear" w:color="auto" w:fill="FFFFFF"/>
        </w:rPr>
        <w:t>Рамиль</w:t>
      </w:r>
      <w:proofErr w:type="spellEnd"/>
      <w:r w:rsidRPr="000065F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065F9">
        <w:rPr>
          <w:color w:val="000000"/>
          <w:sz w:val="28"/>
          <w:szCs w:val="28"/>
          <w:shd w:val="clear" w:color="auto" w:fill="FFFFFF"/>
        </w:rPr>
        <w:t>Зинатуллович</w:t>
      </w:r>
      <w:proofErr w:type="spellEnd"/>
      <w:r w:rsidRPr="000065F9">
        <w:rPr>
          <w:color w:val="000000"/>
          <w:sz w:val="28"/>
          <w:szCs w:val="28"/>
          <w:shd w:val="clear" w:color="auto" w:fill="FFFFFF"/>
        </w:rPr>
        <w:t>;</w:t>
      </w:r>
    </w:p>
    <w:p w14:paraId="7EAB6B95" w14:textId="72858D43" w:rsidR="000065F9" w:rsidRPr="000065F9" w:rsidRDefault="000065F9" w:rsidP="000065F9">
      <w:pPr>
        <w:shd w:val="clear" w:color="auto" w:fill="FFFFFF"/>
        <w:spacing w:line="276" w:lineRule="auto"/>
        <w:ind w:left="142" w:hanging="14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Заместитель</w:t>
      </w:r>
      <w:r w:rsidRPr="000065F9">
        <w:rPr>
          <w:color w:val="000000"/>
          <w:sz w:val="28"/>
          <w:szCs w:val="28"/>
          <w:shd w:val="clear" w:color="auto" w:fill="FFFFFF"/>
        </w:rPr>
        <w:t xml:space="preserve"> Главы Теченского сельского поселения Сосновского муниципального района Челябинской области Шаяхметова Гульнара Фахрисламовна;</w:t>
      </w:r>
    </w:p>
    <w:p w14:paraId="76F81AA3" w14:textId="77777777" w:rsidR="000065F9" w:rsidRPr="005F5F89" w:rsidRDefault="000065F9" w:rsidP="00B0415B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4E4AFD86" w14:textId="77777777" w:rsidR="00B0415B" w:rsidRPr="005A0110" w:rsidRDefault="00B0415B" w:rsidP="00B0415B">
      <w:pPr>
        <w:shd w:val="clear" w:color="auto" w:fill="FFFFFF"/>
        <w:tabs>
          <w:tab w:val="left" w:pos="851"/>
        </w:tabs>
        <w:ind w:left="5" w:firstLine="426"/>
        <w:jc w:val="both"/>
      </w:pPr>
      <w:r w:rsidRPr="005A0110">
        <w:rPr>
          <w:color w:val="000000"/>
          <w:sz w:val="28"/>
          <w:szCs w:val="28"/>
        </w:rPr>
        <w:t>Консультирование осуществляется в устной форме по обращениям контролируемых лиц и их представителей, без взимания платы.</w:t>
      </w:r>
    </w:p>
    <w:p w14:paraId="2DECDDBD" w14:textId="77777777" w:rsidR="00B0415B" w:rsidRPr="005A0110" w:rsidRDefault="00B0415B" w:rsidP="00B0415B">
      <w:pPr>
        <w:shd w:val="clear" w:color="auto" w:fill="FFFFFF"/>
        <w:tabs>
          <w:tab w:val="left" w:pos="851"/>
        </w:tabs>
        <w:ind w:left="5" w:firstLine="426"/>
        <w:jc w:val="both"/>
      </w:pPr>
      <w:r w:rsidRPr="005A0110">
        <w:rPr>
          <w:color w:val="000000"/>
          <w:sz w:val="28"/>
          <w:szCs w:val="28"/>
        </w:rPr>
        <w:t>Консультирование может осуществляться должностным лицом органа муниципального контроля в сфере благоустройства по телефону, посредством видеоконференцсвязи, на личном приеме либо в ходе проведения профилактического мероприятия, контрольного мероприятия.</w:t>
      </w:r>
    </w:p>
    <w:p w14:paraId="72E3710D" w14:textId="77777777" w:rsidR="00B0415B" w:rsidRPr="005A0110" w:rsidRDefault="00B0415B" w:rsidP="00B0415B">
      <w:pPr>
        <w:shd w:val="clear" w:color="auto" w:fill="FFFFFF"/>
        <w:tabs>
          <w:tab w:val="left" w:pos="851"/>
        </w:tabs>
        <w:ind w:left="706" w:hanging="280"/>
      </w:pPr>
      <w:r w:rsidRPr="005A0110">
        <w:rPr>
          <w:color w:val="000000"/>
          <w:sz w:val="28"/>
          <w:szCs w:val="28"/>
        </w:rPr>
        <w:t>Консультирование осуществляется по следующим вопросам:</w:t>
      </w:r>
    </w:p>
    <w:p w14:paraId="1A74F6F0" w14:textId="77777777" w:rsidR="00B0415B" w:rsidRPr="005A0110" w:rsidRDefault="00B0415B" w:rsidP="00B0415B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1022"/>
        </w:tabs>
        <w:autoSpaceDE w:val="0"/>
        <w:autoSpaceDN w:val="0"/>
        <w:adjustRightInd w:val="0"/>
        <w:ind w:left="5" w:firstLine="426"/>
        <w:jc w:val="both"/>
        <w:rPr>
          <w:color w:val="000000"/>
          <w:sz w:val="28"/>
          <w:szCs w:val="28"/>
        </w:rPr>
      </w:pPr>
      <w:r w:rsidRPr="005A0110">
        <w:rPr>
          <w:color w:val="000000"/>
          <w:sz w:val="28"/>
          <w:szCs w:val="28"/>
        </w:rPr>
        <w:t>разъяснение положений нормативных правовых актов, муниципальных правовых актов, содержащих обязательные требования, оценка соблюдения которых осуществляется в рамках муниципального контроля в сфере</w:t>
      </w:r>
      <w:r>
        <w:rPr>
          <w:color w:val="000000"/>
          <w:sz w:val="28"/>
          <w:szCs w:val="28"/>
        </w:rPr>
        <w:t xml:space="preserve"> </w:t>
      </w:r>
      <w:r w:rsidRPr="005A0110">
        <w:rPr>
          <w:color w:val="000000"/>
          <w:sz w:val="28"/>
          <w:szCs w:val="28"/>
        </w:rPr>
        <w:t>благоустройства;</w:t>
      </w:r>
    </w:p>
    <w:p w14:paraId="1432085E" w14:textId="77777777" w:rsidR="00B0415B" w:rsidRPr="005A0110" w:rsidRDefault="00B0415B" w:rsidP="00B0415B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1022"/>
        </w:tabs>
        <w:autoSpaceDE w:val="0"/>
        <w:autoSpaceDN w:val="0"/>
        <w:adjustRightInd w:val="0"/>
        <w:ind w:left="5" w:right="10" w:firstLine="426"/>
        <w:jc w:val="both"/>
        <w:rPr>
          <w:color w:val="000000"/>
          <w:sz w:val="28"/>
          <w:szCs w:val="28"/>
        </w:rPr>
      </w:pPr>
      <w:r w:rsidRPr="005A0110">
        <w:rPr>
          <w:color w:val="000000"/>
          <w:sz w:val="28"/>
          <w:szCs w:val="28"/>
        </w:rPr>
        <w:t>разъяснение положений нормативных правовых актов, муниципальных правовых актов, регламентирующих порядок осуществления муниципального контроля в сфере благоустройства;</w:t>
      </w:r>
    </w:p>
    <w:p w14:paraId="5E77B3F2" w14:textId="77777777" w:rsidR="00B0415B" w:rsidRPr="005A0110" w:rsidRDefault="00B0415B" w:rsidP="00B0415B">
      <w:pPr>
        <w:shd w:val="clear" w:color="auto" w:fill="FFFFFF"/>
        <w:tabs>
          <w:tab w:val="left" w:pos="851"/>
          <w:tab w:val="left" w:pos="1099"/>
        </w:tabs>
        <w:ind w:left="10" w:right="5" w:firstLine="426"/>
        <w:jc w:val="both"/>
        <w:rPr>
          <w:sz w:val="28"/>
          <w:szCs w:val="28"/>
        </w:rPr>
      </w:pPr>
      <w:r w:rsidRPr="005A0110">
        <w:rPr>
          <w:color w:val="000000"/>
          <w:sz w:val="28"/>
          <w:szCs w:val="28"/>
        </w:rPr>
        <w:t>3)</w:t>
      </w:r>
      <w:r w:rsidRPr="005A0110">
        <w:rPr>
          <w:color w:val="000000"/>
          <w:sz w:val="28"/>
          <w:szCs w:val="28"/>
        </w:rPr>
        <w:tab/>
        <w:t>порядок обжалования решений уполномоченных органов, действий</w:t>
      </w:r>
      <w:r>
        <w:rPr>
          <w:color w:val="000000"/>
          <w:sz w:val="28"/>
          <w:szCs w:val="28"/>
        </w:rPr>
        <w:t xml:space="preserve"> </w:t>
      </w:r>
      <w:r w:rsidRPr="005A0110">
        <w:rPr>
          <w:color w:val="000000"/>
          <w:sz w:val="28"/>
          <w:szCs w:val="28"/>
        </w:rPr>
        <w:t>(бездействия) должностных лиц, осуществляющих Муниципальный контроль в</w:t>
      </w:r>
      <w:r>
        <w:rPr>
          <w:color w:val="000000"/>
          <w:sz w:val="28"/>
          <w:szCs w:val="28"/>
        </w:rPr>
        <w:t xml:space="preserve"> </w:t>
      </w:r>
      <w:r w:rsidRPr="005A0110">
        <w:rPr>
          <w:color w:val="000000"/>
          <w:sz w:val="28"/>
          <w:szCs w:val="28"/>
        </w:rPr>
        <w:t>сфере благоустройства;</w:t>
      </w:r>
    </w:p>
    <w:p w14:paraId="313F34CA" w14:textId="624455FA" w:rsidR="00B0415B" w:rsidRDefault="00B0415B" w:rsidP="00B0415B">
      <w:pPr>
        <w:shd w:val="clear" w:color="auto" w:fill="FFFFFF"/>
        <w:tabs>
          <w:tab w:val="left" w:pos="851"/>
          <w:tab w:val="left" w:pos="1210"/>
        </w:tabs>
        <w:ind w:left="5" w:right="14" w:firstLine="426"/>
        <w:jc w:val="both"/>
        <w:rPr>
          <w:color w:val="000000"/>
          <w:sz w:val="28"/>
          <w:szCs w:val="28"/>
        </w:rPr>
      </w:pPr>
      <w:r w:rsidRPr="005A0110">
        <w:rPr>
          <w:color w:val="000000"/>
          <w:sz w:val="28"/>
          <w:szCs w:val="28"/>
        </w:rPr>
        <w:t>4)</w:t>
      </w:r>
      <w:r w:rsidRPr="005A0110">
        <w:rPr>
          <w:color w:val="000000"/>
          <w:sz w:val="28"/>
          <w:szCs w:val="28"/>
        </w:rPr>
        <w:tab/>
        <w:t>выполнение предписания, выданного по итогам контрольного</w:t>
      </w:r>
      <w:r>
        <w:rPr>
          <w:color w:val="000000"/>
          <w:sz w:val="28"/>
          <w:szCs w:val="28"/>
        </w:rPr>
        <w:t xml:space="preserve"> </w:t>
      </w:r>
      <w:r w:rsidRPr="005A0110">
        <w:rPr>
          <w:color w:val="000000"/>
          <w:sz w:val="28"/>
          <w:szCs w:val="28"/>
        </w:rPr>
        <w:t>мероприятия.</w:t>
      </w:r>
    </w:p>
    <w:p w14:paraId="436D6057" w14:textId="77777777" w:rsidR="000065F9" w:rsidRDefault="00B0415B" w:rsidP="00B0415B">
      <w:pPr>
        <w:shd w:val="clear" w:color="auto" w:fill="FFFFFF"/>
        <w:tabs>
          <w:tab w:val="left" w:pos="851"/>
          <w:tab w:val="left" w:pos="1210"/>
        </w:tabs>
        <w:ind w:left="5" w:right="14" w:firstLine="426"/>
        <w:jc w:val="both"/>
        <w:rPr>
          <w:color w:val="000000"/>
          <w:sz w:val="28"/>
          <w:szCs w:val="28"/>
        </w:rPr>
      </w:pPr>
      <w:r w:rsidRPr="005A0110">
        <w:rPr>
          <w:color w:val="000000"/>
          <w:sz w:val="28"/>
          <w:szCs w:val="28"/>
        </w:rPr>
        <w:t>Номера контактных телефонов для консультирования</w:t>
      </w:r>
      <w:r w:rsidR="000065F9">
        <w:rPr>
          <w:color w:val="000000"/>
          <w:sz w:val="28"/>
          <w:szCs w:val="28"/>
        </w:rPr>
        <w:t>: 8 (351)44-49-132</w:t>
      </w:r>
      <w:r w:rsidRPr="005A0110">
        <w:rPr>
          <w:color w:val="000000"/>
          <w:sz w:val="28"/>
          <w:szCs w:val="28"/>
        </w:rPr>
        <w:t xml:space="preserve">, адрес для </w:t>
      </w:r>
      <w:r w:rsidR="000065F9" w:rsidRPr="005A0110">
        <w:rPr>
          <w:color w:val="000000"/>
          <w:sz w:val="28"/>
          <w:szCs w:val="28"/>
        </w:rPr>
        <w:t>направления запросов в письменной</w:t>
      </w:r>
      <w:r w:rsidRPr="005A0110">
        <w:rPr>
          <w:color w:val="000000"/>
          <w:sz w:val="28"/>
          <w:szCs w:val="28"/>
        </w:rPr>
        <w:t xml:space="preserve">   форме</w:t>
      </w:r>
      <w:r>
        <w:rPr>
          <w:color w:val="000000"/>
          <w:sz w:val="28"/>
          <w:szCs w:val="28"/>
        </w:rPr>
        <w:t>: 456514, Челябинска</w:t>
      </w:r>
      <w:r w:rsidR="000065F9">
        <w:rPr>
          <w:color w:val="000000"/>
          <w:sz w:val="28"/>
          <w:szCs w:val="28"/>
        </w:rPr>
        <w:t>я область, Сосновский район, п. Теченский, ул. Центральная, д. 19</w:t>
      </w:r>
      <w:r w:rsidR="000065F9" w:rsidRPr="005A0110">
        <w:rPr>
          <w:color w:val="000000"/>
          <w:sz w:val="28"/>
          <w:szCs w:val="28"/>
        </w:rPr>
        <w:t xml:space="preserve">, </w:t>
      </w:r>
    </w:p>
    <w:p w14:paraId="24C74F55" w14:textId="55368629" w:rsidR="00B0415B" w:rsidRDefault="000065F9" w:rsidP="00B0415B">
      <w:pPr>
        <w:shd w:val="clear" w:color="auto" w:fill="FFFFFF"/>
        <w:tabs>
          <w:tab w:val="left" w:pos="851"/>
          <w:tab w:val="left" w:pos="1210"/>
        </w:tabs>
        <w:ind w:left="5" w:right="14" w:firstLine="426"/>
        <w:jc w:val="both"/>
        <w:rPr>
          <w:color w:val="000000"/>
          <w:sz w:val="28"/>
          <w:szCs w:val="28"/>
        </w:rPr>
      </w:pPr>
      <w:r w:rsidRPr="005A0110">
        <w:rPr>
          <w:color w:val="000000"/>
          <w:sz w:val="28"/>
          <w:szCs w:val="28"/>
        </w:rPr>
        <w:t>график</w:t>
      </w:r>
      <w:r w:rsidR="00B0415B">
        <w:rPr>
          <w:color w:val="000000"/>
          <w:sz w:val="28"/>
          <w:szCs w:val="28"/>
        </w:rPr>
        <w:t xml:space="preserve"> </w:t>
      </w:r>
      <w:r w:rsidR="00B0415B" w:rsidRPr="005A0110">
        <w:rPr>
          <w:color w:val="000000"/>
          <w:sz w:val="28"/>
          <w:szCs w:val="28"/>
        </w:rPr>
        <w:t>консультирования</w:t>
      </w:r>
      <w:r>
        <w:rPr>
          <w:color w:val="000000"/>
          <w:sz w:val="28"/>
          <w:szCs w:val="28"/>
        </w:rPr>
        <w:t>: ПН-ПТ с 09.00 до 13</w:t>
      </w:r>
      <w:r w:rsidR="00B0415B">
        <w:rPr>
          <w:color w:val="000000"/>
          <w:sz w:val="28"/>
          <w:szCs w:val="28"/>
        </w:rPr>
        <w:t>.00ч.</w:t>
      </w:r>
    </w:p>
    <w:p w14:paraId="72A34331" w14:textId="72B269A8" w:rsidR="00B0415B" w:rsidRPr="005A0110" w:rsidRDefault="000065F9" w:rsidP="00B0415B">
      <w:pPr>
        <w:shd w:val="clear" w:color="auto" w:fill="FFFFFF"/>
        <w:tabs>
          <w:tab w:val="left" w:pos="851"/>
          <w:tab w:val="left" w:pos="1210"/>
        </w:tabs>
        <w:ind w:left="5" w:right="14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5A0110">
        <w:rPr>
          <w:color w:val="000000"/>
          <w:sz w:val="28"/>
          <w:szCs w:val="28"/>
        </w:rPr>
        <w:t>есто проведения</w:t>
      </w:r>
      <w:r w:rsidR="00B0415B">
        <w:rPr>
          <w:color w:val="000000"/>
          <w:sz w:val="28"/>
          <w:szCs w:val="28"/>
        </w:rPr>
        <w:t xml:space="preserve"> </w:t>
      </w:r>
      <w:r w:rsidR="00B0415B" w:rsidRPr="005A0110">
        <w:rPr>
          <w:color w:val="000000"/>
          <w:sz w:val="28"/>
          <w:szCs w:val="28"/>
        </w:rPr>
        <w:t xml:space="preserve">личного приема в целях </w:t>
      </w:r>
      <w:proofErr w:type="gramStart"/>
      <w:r w:rsidRPr="005A0110">
        <w:rPr>
          <w:color w:val="000000"/>
          <w:sz w:val="28"/>
          <w:szCs w:val="28"/>
        </w:rPr>
        <w:t>консультирования</w:t>
      </w:r>
      <w:r>
        <w:rPr>
          <w:color w:val="000000"/>
          <w:sz w:val="28"/>
          <w:szCs w:val="28"/>
        </w:rPr>
        <w:t xml:space="preserve">:   </w:t>
      </w:r>
      <w:proofErr w:type="gramEnd"/>
      <w:r>
        <w:rPr>
          <w:color w:val="000000"/>
          <w:sz w:val="28"/>
          <w:szCs w:val="28"/>
        </w:rPr>
        <w:t xml:space="preserve">                                п. Теченский, ул. Центральная, д. 19, администрация Теченского</w:t>
      </w:r>
      <w:r w:rsidR="00B0415B">
        <w:rPr>
          <w:color w:val="000000"/>
          <w:sz w:val="28"/>
          <w:szCs w:val="28"/>
        </w:rPr>
        <w:t xml:space="preserve"> сельского поселения</w:t>
      </w:r>
    </w:p>
    <w:sectPr w:rsidR="00B0415B" w:rsidRPr="005A0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56540"/>
    <w:multiLevelType w:val="singleLevel"/>
    <w:tmpl w:val="3F18C864"/>
    <w:lvl w:ilvl="0">
      <w:start w:val="1"/>
      <w:numFmt w:val="decimal"/>
      <w:lvlText w:val="%1)"/>
      <w:legacy w:legacy="1" w:legacySpace="0" w:legacyIndent="311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F30"/>
    <w:rsid w:val="000065F9"/>
    <w:rsid w:val="003802AC"/>
    <w:rsid w:val="0052374C"/>
    <w:rsid w:val="009948B2"/>
    <w:rsid w:val="00B0415B"/>
    <w:rsid w:val="00BC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45E03"/>
  <w15:chartTrackingRefBased/>
  <w15:docId w15:val="{52C1A28B-291C-4EBF-9F39-7DB182473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5F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65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Гульнара Фахрисламовна</cp:lastModifiedBy>
  <cp:revision>4</cp:revision>
  <cp:lastPrinted>2024-12-19T06:43:00Z</cp:lastPrinted>
  <dcterms:created xsi:type="dcterms:W3CDTF">2024-02-02T10:54:00Z</dcterms:created>
  <dcterms:modified xsi:type="dcterms:W3CDTF">2024-12-19T07:15:00Z</dcterms:modified>
</cp:coreProperties>
</file>